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B96" w:rsidRDefault="00FA5B96" w:rsidP="00FA5B96">
      <w:pPr>
        <w:jc w:val="center"/>
        <w:rPr>
          <w:sz w:val="28"/>
        </w:rPr>
      </w:pPr>
      <w:r>
        <w:rPr>
          <w:sz w:val="28"/>
          <w:lang w:val="en-US"/>
        </w:rPr>
        <w:tab/>
      </w:r>
      <w:r>
        <w:rPr>
          <w:sz w:val="28"/>
          <w:lang w:val="en-US"/>
        </w:rPr>
        <w:tab/>
      </w:r>
      <w:r>
        <w:rPr>
          <w:sz w:val="28"/>
          <w:lang w:val="en-US"/>
        </w:rPr>
        <w:tab/>
      </w:r>
      <w:r>
        <w:rPr>
          <w:sz w:val="28"/>
          <w:lang w:val="en-US"/>
        </w:rPr>
        <w:tab/>
      </w:r>
      <w:r>
        <w:rPr>
          <w:sz w:val="28"/>
          <w:lang w:val="en-US"/>
        </w:rPr>
        <w:tab/>
      </w:r>
      <w:r>
        <w:rPr>
          <w:sz w:val="28"/>
          <w:lang w:val="en-US"/>
        </w:rPr>
        <w:tab/>
      </w:r>
      <w:r>
        <w:rPr>
          <w:sz w:val="28"/>
          <w:lang w:val="en-US"/>
        </w:rPr>
        <w:tab/>
      </w:r>
      <w:r>
        <w:rPr>
          <w:sz w:val="28"/>
          <w:lang w:val="en-US"/>
        </w:rPr>
        <w:tab/>
      </w:r>
      <w:r>
        <w:rPr>
          <w:sz w:val="28"/>
        </w:rPr>
        <w:tab/>
      </w:r>
      <w:r>
        <w:rPr>
          <w:sz w:val="28"/>
        </w:rPr>
        <w:tab/>
      </w:r>
    </w:p>
    <w:p w:rsidR="00FA5B96" w:rsidRDefault="00FA5B96" w:rsidP="00FA5B96">
      <w:pPr>
        <w:jc w:val="center"/>
        <w:rPr>
          <w:sz w:val="28"/>
        </w:rPr>
      </w:pPr>
      <w:r>
        <w:rPr>
          <w:noProof/>
        </w:rPr>
        <w:drawing>
          <wp:inline distT="0" distB="0" distL="0" distR="0">
            <wp:extent cx="4857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18000" contrast="54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="00FA5B96" w:rsidRDefault="00FA5B96" w:rsidP="00FA5B9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 ДЕПУТАТОВ   МАСЛЯНИНСКОГО  РАЙОНА</w:t>
      </w:r>
    </w:p>
    <w:p w:rsidR="00FA5B96" w:rsidRDefault="00FA5B96" w:rsidP="00FA5B9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 ОБЛАСТИ</w:t>
      </w:r>
    </w:p>
    <w:p w:rsidR="00FA5B96" w:rsidRDefault="00FA5B96" w:rsidP="00FA5B96">
      <w:pPr>
        <w:jc w:val="center"/>
        <w:rPr>
          <w:sz w:val="28"/>
          <w:szCs w:val="28"/>
        </w:rPr>
      </w:pPr>
      <w:r>
        <w:rPr>
          <w:sz w:val="28"/>
          <w:szCs w:val="28"/>
        </w:rPr>
        <w:t>третьего созыва</w:t>
      </w:r>
    </w:p>
    <w:p w:rsidR="00FA5B96" w:rsidRDefault="00FA5B96" w:rsidP="00FA5B96">
      <w:pPr>
        <w:jc w:val="both"/>
        <w:rPr>
          <w:sz w:val="28"/>
          <w:szCs w:val="28"/>
        </w:rPr>
      </w:pPr>
    </w:p>
    <w:p w:rsidR="00FA5B96" w:rsidRDefault="00FA5B96" w:rsidP="00FA5B96">
      <w:pPr>
        <w:pStyle w:val="1"/>
        <w:rPr>
          <w:b/>
          <w:color w:val="000000"/>
          <w:szCs w:val="28"/>
        </w:rPr>
      </w:pPr>
      <w:r>
        <w:rPr>
          <w:b/>
          <w:color w:val="000000"/>
          <w:szCs w:val="28"/>
        </w:rPr>
        <w:t>РЕШЕНИЕ</w:t>
      </w:r>
    </w:p>
    <w:p w:rsidR="00FA5B96" w:rsidRDefault="00FA5B96" w:rsidP="00FA5B96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(двадцать </w:t>
      </w:r>
      <w:r w:rsidR="00C31DCE">
        <w:rPr>
          <w:color w:val="000000"/>
          <w:sz w:val="28"/>
          <w:szCs w:val="28"/>
        </w:rPr>
        <w:t>шестая</w:t>
      </w:r>
      <w:r>
        <w:rPr>
          <w:color w:val="000000"/>
          <w:sz w:val="28"/>
          <w:szCs w:val="28"/>
        </w:rPr>
        <w:t xml:space="preserve"> сессия)</w:t>
      </w:r>
    </w:p>
    <w:p w:rsidR="00FA5B96" w:rsidRDefault="00FA5B96" w:rsidP="00FA5B96">
      <w:pPr>
        <w:jc w:val="center"/>
        <w:rPr>
          <w:color w:val="000000"/>
          <w:szCs w:val="28"/>
        </w:rPr>
      </w:pPr>
      <w:r>
        <w:rPr>
          <w:color w:val="000000"/>
          <w:sz w:val="28"/>
          <w:szCs w:val="28"/>
        </w:rPr>
        <w:t xml:space="preserve">          </w:t>
      </w:r>
    </w:p>
    <w:p w:rsidR="00FA5B96" w:rsidRDefault="00FA5B96" w:rsidP="00FA5B9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 </w:t>
      </w:r>
      <w:r w:rsidR="0055257D">
        <w:rPr>
          <w:color w:val="000000"/>
          <w:sz w:val="28"/>
          <w:szCs w:val="28"/>
        </w:rPr>
        <w:t>20</w:t>
      </w:r>
      <w:r w:rsidR="00C31DCE">
        <w:rPr>
          <w:color w:val="000000"/>
          <w:sz w:val="28"/>
          <w:szCs w:val="28"/>
        </w:rPr>
        <w:t xml:space="preserve"> февраля</w:t>
      </w:r>
      <w:r>
        <w:rPr>
          <w:color w:val="000000"/>
          <w:sz w:val="28"/>
          <w:szCs w:val="28"/>
        </w:rPr>
        <w:t xml:space="preserve"> 201</w:t>
      </w:r>
      <w:r w:rsidR="00C31DCE">
        <w:rPr>
          <w:color w:val="000000"/>
          <w:sz w:val="28"/>
          <w:szCs w:val="28"/>
        </w:rPr>
        <w:t>9</w:t>
      </w:r>
      <w:r>
        <w:rPr>
          <w:color w:val="000000"/>
          <w:sz w:val="28"/>
          <w:szCs w:val="28"/>
        </w:rPr>
        <w:t xml:space="preserve"> года            р.п. Маслянино   </w:t>
      </w:r>
      <w:r w:rsidR="009637EF">
        <w:rPr>
          <w:color w:val="000000"/>
          <w:sz w:val="28"/>
          <w:szCs w:val="28"/>
        </w:rPr>
        <w:t xml:space="preserve">                         № </w:t>
      </w:r>
      <w:r w:rsidR="0055257D">
        <w:rPr>
          <w:color w:val="000000"/>
          <w:sz w:val="28"/>
          <w:szCs w:val="28"/>
        </w:rPr>
        <w:t>244</w:t>
      </w:r>
    </w:p>
    <w:p w:rsidR="00FA5B96" w:rsidRDefault="00FA5B96" w:rsidP="00FA5B96">
      <w:pPr>
        <w:jc w:val="both"/>
        <w:rPr>
          <w:color w:val="000000"/>
          <w:sz w:val="28"/>
          <w:szCs w:val="28"/>
        </w:rPr>
      </w:pPr>
    </w:p>
    <w:p w:rsidR="00FA5B96" w:rsidRDefault="00FA5B96" w:rsidP="00FA5B96">
      <w:pPr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11-й сессии </w:t>
      </w:r>
    </w:p>
    <w:p w:rsidR="00FA5B96" w:rsidRDefault="00FA5B96" w:rsidP="00FA5B96">
      <w:pPr>
        <w:rPr>
          <w:sz w:val="28"/>
          <w:szCs w:val="28"/>
        </w:rPr>
      </w:pPr>
      <w:r>
        <w:rPr>
          <w:sz w:val="28"/>
          <w:szCs w:val="28"/>
        </w:rPr>
        <w:t xml:space="preserve">Совета депутатов Маслянинского района </w:t>
      </w:r>
      <w:proofErr w:type="gramStart"/>
      <w:r>
        <w:rPr>
          <w:sz w:val="28"/>
          <w:szCs w:val="28"/>
        </w:rPr>
        <w:t>Новосибирской</w:t>
      </w:r>
      <w:proofErr w:type="gramEnd"/>
    </w:p>
    <w:p w:rsidR="00FA5B96" w:rsidRDefault="00FA5B96" w:rsidP="00FA5B96">
      <w:pPr>
        <w:rPr>
          <w:sz w:val="28"/>
          <w:szCs w:val="28"/>
        </w:rPr>
      </w:pPr>
      <w:r>
        <w:rPr>
          <w:sz w:val="28"/>
          <w:szCs w:val="28"/>
        </w:rPr>
        <w:t>области от 21.02.2012 года №</w:t>
      </w:r>
      <w:r w:rsidR="009637EF">
        <w:rPr>
          <w:sz w:val="28"/>
          <w:szCs w:val="28"/>
        </w:rPr>
        <w:t xml:space="preserve"> </w:t>
      </w:r>
      <w:r>
        <w:rPr>
          <w:sz w:val="28"/>
          <w:szCs w:val="28"/>
        </w:rPr>
        <w:t>125</w:t>
      </w:r>
      <w:r w:rsidR="00ED2B7D">
        <w:rPr>
          <w:sz w:val="28"/>
          <w:szCs w:val="28"/>
        </w:rPr>
        <w:t xml:space="preserve"> </w:t>
      </w:r>
      <w:r w:rsidR="00ED2B7D">
        <w:rPr>
          <w:sz w:val="28"/>
        </w:rPr>
        <w:t>«О возмещении разницы в тарифах на услуги по перевозке школьников и учащихся ПУ-77 Маслянинского района»</w:t>
      </w:r>
    </w:p>
    <w:p w:rsidR="00FA5B96" w:rsidRDefault="00FA5B96" w:rsidP="00FA5B9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FA5B96" w:rsidRPr="00FA5B96" w:rsidRDefault="00FA5B96" w:rsidP="00FA5B96">
      <w:pPr>
        <w:jc w:val="both"/>
        <w:rPr>
          <w:rFonts w:ascii="Verdana" w:hAnsi="Verdana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FA5B96">
        <w:rPr>
          <w:sz w:val="28"/>
          <w:szCs w:val="28"/>
        </w:rPr>
        <w:t xml:space="preserve">В соответствии с Федеральным законом от 6 октября 2003 года № 131-ФЗ «Об общих принципах организации местного самоуправления в Российской Федерации»,  Федеральным законом от 13.07.2015 </w:t>
      </w:r>
      <w:r>
        <w:rPr>
          <w:sz w:val="28"/>
          <w:szCs w:val="28"/>
        </w:rPr>
        <w:t>№</w:t>
      </w:r>
      <w:r w:rsidRPr="00FA5B96">
        <w:rPr>
          <w:sz w:val="28"/>
          <w:szCs w:val="28"/>
        </w:rPr>
        <w:t xml:space="preserve"> 220-ФЗ</w:t>
      </w:r>
      <w:r>
        <w:rPr>
          <w:sz w:val="28"/>
          <w:szCs w:val="28"/>
        </w:rPr>
        <w:t xml:space="preserve"> </w:t>
      </w:r>
      <w:r w:rsidR="009637EF">
        <w:rPr>
          <w:sz w:val="28"/>
          <w:szCs w:val="28"/>
        </w:rPr>
        <w:t>«</w:t>
      </w:r>
      <w:r w:rsidRPr="00FA5B96">
        <w:rPr>
          <w:sz w:val="28"/>
          <w:szCs w:val="28"/>
        </w:rPr>
        <w:t>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</w:t>
      </w:r>
      <w:r w:rsidR="009637EF">
        <w:rPr>
          <w:sz w:val="28"/>
          <w:szCs w:val="28"/>
        </w:rPr>
        <w:t>»</w:t>
      </w:r>
    </w:p>
    <w:p w:rsidR="00FA5B96" w:rsidRDefault="00FA5B96" w:rsidP="00FA5B96">
      <w:pPr>
        <w:pStyle w:val="a3"/>
        <w:ind w:left="13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Совет депутатов Маслянинского района Новосибирской области </w:t>
      </w:r>
      <w:r>
        <w:rPr>
          <w:rFonts w:ascii="Times New Roman" w:hAnsi="Times New Roman" w:cs="Times New Roman"/>
          <w:b/>
          <w:sz w:val="28"/>
        </w:rPr>
        <w:t>РЕШИЛ</w:t>
      </w:r>
      <w:r>
        <w:rPr>
          <w:rFonts w:ascii="Times New Roman" w:hAnsi="Times New Roman" w:cs="Times New Roman"/>
          <w:sz w:val="28"/>
        </w:rPr>
        <w:t>:</w:t>
      </w:r>
    </w:p>
    <w:p w:rsidR="00E36EC3" w:rsidRDefault="00E36EC3" w:rsidP="00E36EC3">
      <w:pPr>
        <w:ind w:firstLine="709"/>
        <w:jc w:val="both"/>
        <w:rPr>
          <w:sz w:val="28"/>
        </w:rPr>
      </w:pPr>
      <w:r>
        <w:rPr>
          <w:sz w:val="28"/>
        </w:rPr>
        <w:t xml:space="preserve">1. </w:t>
      </w:r>
      <w:r w:rsidR="00FA5B96">
        <w:rPr>
          <w:sz w:val="28"/>
        </w:rPr>
        <w:t>Внести в решение 11-й сессии Совета депутатов Маслянинского района Новосибирской области от 21.02.2012 №</w:t>
      </w:r>
      <w:r w:rsidR="009637EF">
        <w:rPr>
          <w:sz w:val="28"/>
        </w:rPr>
        <w:t xml:space="preserve"> 125 «</w:t>
      </w:r>
      <w:r w:rsidR="00FA5B96">
        <w:rPr>
          <w:sz w:val="28"/>
        </w:rPr>
        <w:t>О возмещении разницы в тарифах на услуги по пер</w:t>
      </w:r>
      <w:r w:rsidR="009637EF">
        <w:rPr>
          <w:sz w:val="28"/>
        </w:rPr>
        <w:t>евозке школьников и учащихся ПУ-77 Маслянинского района»</w:t>
      </w:r>
      <w:r w:rsidR="00FA5B96">
        <w:rPr>
          <w:sz w:val="28"/>
        </w:rPr>
        <w:t xml:space="preserve"> </w:t>
      </w:r>
      <w:r>
        <w:rPr>
          <w:sz w:val="28"/>
        </w:rPr>
        <w:t xml:space="preserve">следующие </w:t>
      </w:r>
      <w:r w:rsidR="00FA5B96">
        <w:rPr>
          <w:sz w:val="28"/>
        </w:rPr>
        <w:t>изменения</w:t>
      </w:r>
      <w:r>
        <w:rPr>
          <w:sz w:val="28"/>
        </w:rPr>
        <w:t>:</w:t>
      </w:r>
    </w:p>
    <w:p w:rsidR="00E36EC3" w:rsidRDefault="00E36EC3" w:rsidP="00E36EC3">
      <w:pPr>
        <w:ind w:left="360"/>
        <w:jc w:val="both"/>
        <w:rPr>
          <w:sz w:val="28"/>
        </w:rPr>
      </w:pPr>
      <w:r>
        <w:rPr>
          <w:sz w:val="28"/>
        </w:rPr>
        <w:tab/>
        <w:t>1.1.Наименование решения изложить в следующей редакции:</w:t>
      </w:r>
    </w:p>
    <w:p w:rsidR="00E36EC3" w:rsidRDefault="009637EF" w:rsidP="00E36EC3">
      <w:pPr>
        <w:ind w:firstLine="567"/>
        <w:jc w:val="both"/>
        <w:rPr>
          <w:sz w:val="28"/>
          <w:szCs w:val="28"/>
        </w:rPr>
      </w:pPr>
      <w:r>
        <w:rPr>
          <w:sz w:val="28"/>
        </w:rPr>
        <w:t>«</w:t>
      </w:r>
      <w:r w:rsidR="00E36EC3">
        <w:rPr>
          <w:sz w:val="28"/>
        </w:rPr>
        <w:t xml:space="preserve">О возмещении разницы в тарифах на услуги по перевозке </w:t>
      </w:r>
      <w:r w:rsidR="00E36EC3">
        <w:rPr>
          <w:color w:val="000000"/>
          <w:sz w:val="28"/>
          <w:szCs w:val="28"/>
          <w:lang w:bidi="ru-RU"/>
        </w:rPr>
        <w:t xml:space="preserve">учащихся муниципальных образовательных учреждений Маслянинского района Новосибирской области и </w:t>
      </w:r>
      <w:r w:rsidR="00E36EC3" w:rsidRPr="00A470FA">
        <w:rPr>
          <w:sz w:val="28"/>
          <w:szCs w:val="28"/>
        </w:rPr>
        <w:t>ГБПОУ НСО "Маслянин</w:t>
      </w:r>
      <w:r>
        <w:rPr>
          <w:sz w:val="28"/>
          <w:szCs w:val="28"/>
        </w:rPr>
        <w:t>ский межрайонный аграрный лицей»</w:t>
      </w:r>
      <w:r w:rsidR="00E36EC3">
        <w:rPr>
          <w:sz w:val="28"/>
          <w:szCs w:val="28"/>
        </w:rPr>
        <w:t>.</w:t>
      </w:r>
    </w:p>
    <w:p w:rsidR="00FA5B96" w:rsidRDefault="00E36EC3" w:rsidP="00E36EC3">
      <w:pPr>
        <w:ind w:firstLine="567"/>
        <w:jc w:val="both"/>
        <w:rPr>
          <w:sz w:val="28"/>
        </w:rPr>
      </w:pPr>
      <w:r>
        <w:rPr>
          <w:sz w:val="28"/>
          <w:szCs w:val="28"/>
        </w:rPr>
        <w:t>1.2.</w:t>
      </w:r>
      <w:r>
        <w:rPr>
          <w:sz w:val="28"/>
        </w:rPr>
        <w:t>П</w:t>
      </w:r>
      <w:r w:rsidR="00FA5B96">
        <w:rPr>
          <w:sz w:val="28"/>
        </w:rPr>
        <w:t xml:space="preserve">ункт 1 </w:t>
      </w:r>
      <w:r>
        <w:rPr>
          <w:sz w:val="28"/>
        </w:rPr>
        <w:t xml:space="preserve">решения изложить в следующей </w:t>
      </w:r>
      <w:r w:rsidR="00FA5B96">
        <w:rPr>
          <w:sz w:val="28"/>
        </w:rPr>
        <w:t>редакции:</w:t>
      </w:r>
    </w:p>
    <w:p w:rsidR="00A470FA" w:rsidRPr="00A470FA" w:rsidRDefault="009637EF" w:rsidP="00A470FA">
      <w:pPr>
        <w:pStyle w:val="11"/>
        <w:shd w:val="clear" w:color="auto" w:fill="auto"/>
        <w:spacing w:after="0" w:line="322" w:lineRule="exact"/>
        <w:ind w:right="20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ab/>
        <w:t>«</w:t>
      </w:r>
      <w:r w:rsidR="00A470FA" w:rsidRPr="00A470FA">
        <w:rPr>
          <w:color w:val="000000"/>
          <w:sz w:val="28"/>
          <w:szCs w:val="28"/>
          <w:lang w:eastAsia="ru-RU" w:bidi="ru-RU"/>
        </w:rPr>
        <w:t>Возмещать из бюджета Маслянинского района</w:t>
      </w:r>
      <w:r w:rsidR="00A470FA">
        <w:rPr>
          <w:color w:val="000000"/>
          <w:sz w:val="28"/>
          <w:szCs w:val="28"/>
          <w:lang w:eastAsia="ru-RU" w:bidi="ru-RU"/>
        </w:rPr>
        <w:t xml:space="preserve"> Новосибирской области </w:t>
      </w:r>
      <w:r w:rsidR="00A470FA" w:rsidRPr="00A470FA">
        <w:rPr>
          <w:color w:val="000000"/>
          <w:sz w:val="28"/>
          <w:szCs w:val="28"/>
          <w:lang w:eastAsia="ru-RU" w:bidi="ru-RU"/>
        </w:rPr>
        <w:t xml:space="preserve"> разницу в тарифах на услуги по перевозке </w:t>
      </w:r>
      <w:r w:rsidR="00A470FA">
        <w:rPr>
          <w:color w:val="000000"/>
          <w:sz w:val="28"/>
          <w:szCs w:val="28"/>
          <w:lang w:eastAsia="ru-RU" w:bidi="ru-RU"/>
        </w:rPr>
        <w:t xml:space="preserve">учащихся муниципальных образовательных учреждений Маслянинского района Новосибирской области и </w:t>
      </w:r>
      <w:r w:rsidR="00A470FA" w:rsidRPr="00A470FA">
        <w:rPr>
          <w:sz w:val="28"/>
          <w:szCs w:val="28"/>
        </w:rPr>
        <w:t>ГБПОУ НСО "Маслянинский межрайонный аграрный лицей"</w:t>
      </w:r>
      <w:r w:rsidR="00A470FA">
        <w:rPr>
          <w:sz w:val="28"/>
          <w:szCs w:val="28"/>
        </w:rPr>
        <w:t xml:space="preserve"> </w:t>
      </w:r>
      <w:r w:rsidR="00A470FA" w:rsidRPr="00A470FA">
        <w:rPr>
          <w:color w:val="000000"/>
          <w:sz w:val="28"/>
          <w:szCs w:val="28"/>
          <w:lang w:eastAsia="ru-RU" w:bidi="ru-RU"/>
        </w:rPr>
        <w:t>по муниципальным маршрутам регулярного сообщения:</w:t>
      </w:r>
    </w:p>
    <w:p w:rsidR="00A470FA" w:rsidRPr="00A470FA" w:rsidRDefault="00A470FA" w:rsidP="00A470FA">
      <w:pPr>
        <w:pStyle w:val="11"/>
        <w:shd w:val="clear" w:color="auto" w:fill="auto"/>
        <w:spacing w:after="0" w:line="322" w:lineRule="exact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ab/>
      </w:r>
      <w:r w:rsidRPr="00A470FA">
        <w:rPr>
          <w:color w:val="000000"/>
          <w:sz w:val="28"/>
          <w:szCs w:val="28"/>
          <w:lang w:eastAsia="ru-RU" w:bidi="ru-RU"/>
        </w:rPr>
        <w:t xml:space="preserve"> «Свободный - Мамоново»</w:t>
      </w:r>
    </w:p>
    <w:p w:rsidR="00A470FA" w:rsidRPr="00A470FA" w:rsidRDefault="00A470FA" w:rsidP="00A470FA">
      <w:pPr>
        <w:pStyle w:val="11"/>
        <w:shd w:val="clear" w:color="auto" w:fill="auto"/>
        <w:spacing w:after="0" w:line="322" w:lineRule="exact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ab/>
      </w:r>
      <w:r w:rsidR="00ED29FF">
        <w:rPr>
          <w:color w:val="000000"/>
          <w:sz w:val="28"/>
          <w:szCs w:val="28"/>
          <w:lang w:eastAsia="ru-RU" w:bidi="ru-RU"/>
        </w:rPr>
        <w:t xml:space="preserve"> </w:t>
      </w:r>
      <w:r>
        <w:rPr>
          <w:color w:val="000000"/>
          <w:sz w:val="28"/>
          <w:szCs w:val="28"/>
          <w:lang w:eastAsia="ru-RU" w:bidi="ru-RU"/>
        </w:rPr>
        <w:t xml:space="preserve">«Свободный - </w:t>
      </w:r>
      <w:proofErr w:type="spellStart"/>
      <w:r>
        <w:rPr>
          <w:color w:val="000000"/>
          <w:sz w:val="28"/>
          <w:szCs w:val="28"/>
          <w:lang w:eastAsia="ru-RU" w:bidi="ru-RU"/>
        </w:rPr>
        <w:t>Б</w:t>
      </w:r>
      <w:r w:rsidRPr="00A470FA">
        <w:rPr>
          <w:color w:val="000000"/>
          <w:sz w:val="28"/>
          <w:szCs w:val="28"/>
          <w:lang w:eastAsia="ru-RU" w:bidi="ru-RU"/>
        </w:rPr>
        <w:t>ажинск</w:t>
      </w:r>
      <w:proofErr w:type="spellEnd"/>
      <w:r w:rsidRPr="00A470FA">
        <w:rPr>
          <w:color w:val="000000"/>
          <w:sz w:val="28"/>
          <w:szCs w:val="28"/>
          <w:lang w:eastAsia="ru-RU" w:bidi="ru-RU"/>
        </w:rPr>
        <w:t>»</w:t>
      </w:r>
    </w:p>
    <w:p w:rsidR="00A470FA" w:rsidRPr="00A470FA" w:rsidRDefault="00A470FA" w:rsidP="00A470FA">
      <w:pPr>
        <w:pStyle w:val="11"/>
        <w:shd w:val="clear" w:color="auto" w:fill="auto"/>
        <w:spacing w:after="0" w:line="322" w:lineRule="exact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ab/>
      </w:r>
      <w:r w:rsidR="00ED29FF">
        <w:rPr>
          <w:color w:val="000000"/>
          <w:sz w:val="28"/>
          <w:szCs w:val="28"/>
          <w:lang w:eastAsia="ru-RU" w:bidi="ru-RU"/>
        </w:rPr>
        <w:t xml:space="preserve"> </w:t>
      </w:r>
      <w:r w:rsidRPr="00A470FA">
        <w:rPr>
          <w:color w:val="000000"/>
          <w:sz w:val="28"/>
          <w:szCs w:val="28"/>
          <w:lang w:eastAsia="ru-RU" w:bidi="ru-RU"/>
        </w:rPr>
        <w:t>«Мамоново - Центр»</w:t>
      </w:r>
    </w:p>
    <w:p w:rsidR="00A470FA" w:rsidRPr="00A470FA" w:rsidRDefault="00A470FA" w:rsidP="00A470FA">
      <w:pPr>
        <w:pStyle w:val="11"/>
        <w:shd w:val="clear" w:color="auto" w:fill="auto"/>
        <w:spacing w:after="0" w:line="322" w:lineRule="exact"/>
        <w:ind w:right="20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 xml:space="preserve">организациями независимо от их организационно-правовых форм, а также </w:t>
      </w:r>
      <w:r>
        <w:rPr>
          <w:color w:val="000000"/>
          <w:sz w:val="28"/>
          <w:szCs w:val="28"/>
          <w:lang w:eastAsia="ru-RU" w:bidi="ru-RU"/>
        </w:rPr>
        <w:lastRenderedPageBreak/>
        <w:t xml:space="preserve">индивидуальными предпринимателями </w:t>
      </w:r>
      <w:r w:rsidRPr="00A470FA">
        <w:rPr>
          <w:color w:val="000000"/>
          <w:sz w:val="28"/>
          <w:szCs w:val="28"/>
          <w:lang w:eastAsia="ru-RU" w:bidi="ru-RU"/>
        </w:rPr>
        <w:t>в период</w:t>
      </w:r>
      <w:r w:rsidR="00E36EC3">
        <w:rPr>
          <w:color w:val="000000"/>
          <w:sz w:val="28"/>
          <w:szCs w:val="28"/>
          <w:lang w:eastAsia="ru-RU" w:bidi="ru-RU"/>
        </w:rPr>
        <w:t xml:space="preserve"> учебного года с 1 сентября по 30</w:t>
      </w:r>
      <w:r w:rsidRPr="00A470FA">
        <w:rPr>
          <w:color w:val="000000"/>
          <w:sz w:val="28"/>
          <w:szCs w:val="28"/>
          <w:lang w:eastAsia="ru-RU" w:bidi="ru-RU"/>
        </w:rPr>
        <w:t xml:space="preserve"> июня в размере </w:t>
      </w:r>
      <w:r w:rsidR="00C31DCE">
        <w:rPr>
          <w:color w:val="000000"/>
          <w:sz w:val="28"/>
          <w:szCs w:val="28"/>
          <w:lang w:eastAsia="ru-RU" w:bidi="ru-RU"/>
        </w:rPr>
        <w:t>7</w:t>
      </w:r>
      <w:r w:rsidRPr="00A470FA">
        <w:rPr>
          <w:color w:val="000000"/>
          <w:sz w:val="28"/>
          <w:szCs w:val="28"/>
          <w:lang w:eastAsia="ru-RU" w:bidi="ru-RU"/>
        </w:rPr>
        <w:t xml:space="preserve"> рублей за 1 проездной билет</w:t>
      </w:r>
      <w:r w:rsidR="00C31DCE">
        <w:rPr>
          <w:color w:val="000000"/>
          <w:sz w:val="28"/>
          <w:szCs w:val="28"/>
          <w:lang w:eastAsia="ru-RU" w:bidi="ru-RU"/>
        </w:rPr>
        <w:t>"</w:t>
      </w:r>
      <w:r w:rsidRPr="00A470FA">
        <w:rPr>
          <w:color w:val="000000"/>
          <w:sz w:val="28"/>
          <w:szCs w:val="28"/>
          <w:lang w:eastAsia="ru-RU" w:bidi="ru-RU"/>
        </w:rPr>
        <w:t>.</w:t>
      </w:r>
    </w:p>
    <w:p w:rsidR="00646614" w:rsidRDefault="002858A0" w:rsidP="002858A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4E35C7">
        <w:rPr>
          <w:sz w:val="28"/>
          <w:szCs w:val="28"/>
        </w:rPr>
        <w:t>2</w:t>
      </w:r>
      <w:r w:rsidR="00FA5B96">
        <w:rPr>
          <w:sz w:val="28"/>
          <w:szCs w:val="28"/>
        </w:rPr>
        <w:t>.</w:t>
      </w:r>
      <w:r w:rsidR="00646614">
        <w:rPr>
          <w:sz w:val="28"/>
          <w:szCs w:val="28"/>
        </w:rPr>
        <w:t xml:space="preserve">Опубликовать решение в вестнике официальных документов </w:t>
      </w:r>
      <w:r w:rsidR="00A90597">
        <w:rPr>
          <w:sz w:val="28"/>
          <w:szCs w:val="28"/>
        </w:rPr>
        <w:t>администрации и Совета депутатов Маслянинского района Новосибирской области.</w:t>
      </w:r>
    </w:p>
    <w:p w:rsidR="00FA5B96" w:rsidRDefault="00A90597" w:rsidP="002858A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E35C7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FA5B96">
        <w:rPr>
          <w:sz w:val="28"/>
          <w:szCs w:val="28"/>
        </w:rPr>
        <w:t xml:space="preserve">Настоящее решение вступает в силу </w:t>
      </w:r>
      <w:r w:rsidR="001E0EA9">
        <w:rPr>
          <w:sz w:val="28"/>
          <w:szCs w:val="28"/>
        </w:rPr>
        <w:t>с 1 марта 2019 года</w:t>
      </w:r>
      <w:r w:rsidR="00FA5B96">
        <w:rPr>
          <w:sz w:val="28"/>
          <w:szCs w:val="28"/>
        </w:rPr>
        <w:t>.</w:t>
      </w:r>
    </w:p>
    <w:p w:rsidR="004E35C7" w:rsidRDefault="004E35C7" w:rsidP="004E35C7">
      <w:pPr>
        <w:ind w:firstLine="567"/>
        <w:jc w:val="both"/>
        <w:rPr>
          <w:sz w:val="28"/>
        </w:rPr>
      </w:pPr>
      <w:r>
        <w:rPr>
          <w:sz w:val="28"/>
        </w:rPr>
        <w:t xml:space="preserve">  4.</w:t>
      </w: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исполнением данного решения возложить на постоянную комиссию по бюджету, налоговой, финансово-кредитной политике.</w:t>
      </w:r>
    </w:p>
    <w:p w:rsidR="00FA5B96" w:rsidRDefault="00FA5B96" w:rsidP="00FA5B96">
      <w:pPr>
        <w:jc w:val="both"/>
        <w:rPr>
          <w:sz w:val="28"/>
          <w:szCs w:val="28"/>
        </w:rPr>
      </w:pPr>
    </w:p>
    <w:p w:rsidR="00A90597" w:rsidRDefault="00A90597" w:rsidP="00FA5B96">
      <w:pPr>
        <w:jc w:val="both"/>
        <w:rPr>
          <w:sz w:val="28"/>
          <w:szCs w:val="28"/>
        </w:rPr>
      </w:pPr>
    </w:p>
    <w:p w:rsidR="00FA5B96" w:rsidRDefault="00FA5B96" w:rsidP="00FA5B9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Глава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Председатель Совета депутатов</w:t>
      </w:r>
    </w:p>
    <w:p w:rsidR="00FA5B96" w:rsidRDefault="00FA5B96" w:rsidP="00FA5B9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Маслянинского района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Маслянинского района</w:t>
      </w:r>
    </w:p>
    <w:p w:rsidR="00FA5B96" w:rsidRDefault="00FA5B96" w:rsidP="00FA5B9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Новосибирской области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Новосибирской области</w:t>
      </w:r>
    </w:p>
    <w:p w:rsidR="00FA5B96" w:rsidRDefault="00FA5B96" w:rsidP="00FA5B9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</w:t>
      </w:r>
    </w:p>
    <w:p w:rsidR="00FA5B96" w:rsidRDefault="00FA5B96" w:rsidP="00FA5B9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___________  В.В. Ярманов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_____________  Л.Н. Попова</w:t>
      </w:r>
    </w:p>
    <w:p w:rsidR="00A01643" w:rsidRDefault="00A01643"/>
    <w:sectPr w:rsidR="00A01643" w:rsidSect="00A470FA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B631C"/>
    <w:multiLevelType w:val="multilevel"/>
    <w:tmpl w:val="0FB632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A067DEF"/>
    <w:multiLevelType w:val="hybridMultilevel"/>
    <w:tmpl w:val="E2DEDA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5B96"/>
    <w:rsid w:val="001124A2"/>
    <w:rsid w:val="001E0EA9"/>
    <w:rsid w:val="001E4B91"/>
    <w:rsid w:val="002858A0"/>
    <w:rsid w:val="004E05CB"/>
    <w:rsid w:val="004E35C7"/>
    <w:rsid w:val="0055257D"/>
    <w:rsid w:val="005C6C8B"/>
    <w:rsid w:val="00646614"/>
    <w:rsid w:val="008F0515"/>
    <w:rsid w:val="009637EF"/>
    <w:rsid w:val="00A01643"/>
    <w:rsid w:val="00A470FA"/>
    <w:rsid w:val="00A47345"/>
    <w:rsid w:val="00A90597"/>
    <w:rsid w:val="00BD5B26"/>
    <w:rsid w:val="00C31DCE"/>
    <w:rsid w:val="00E36EC3"/>
    <w:rsid w:val="00EB238B"/>
    <w:rsid w:val="00ED29FF"/>
    <w:rsid w:val="00ED2B7D"/>
    <w:rsid w:val="00FA5B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B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5B96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5B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3">
    <w:name w:val="Прижатый влево"/>
    <w:basedOn w:val="a"/>
    <w:next w:val="a"/>
    <w:uiPriority w:val="99"/>
    <w:rsid w:val="00FA5B96"/>
    <w:pPr>
      <w:autoSpaceDE w:val="0"/>
      <w:autoSpaceDN w:val="0"/>
      <w:adjustRightInd w:val="0"/>
    </w:pPr>
    <w:rPr>
      <w:rFonts w:ascii="Arial" w:hAnsi="Arial" w:cs="Arial"/>
    </w:rPr>
  </w:style>
  <w:style w:type="paragraph" w:styleId="a4">
    <w:name w:val="Balloon Text"/>
    <w:basedOn w:val="a"/>
    <w:link w:val="a5"/>
    <w:uiPriority w:val="99"/>
    <w:semiHidden/>
    <w:unhideWhenUsed/>
    <w:rsid w:val="00FA5B9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5B9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Основной текст_"/>
    <w:basedOn w:val="a0"/>
    <w:link w:val="11"/>
    <w:rsid w:val="00A470F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6"/>
    <w:rsid w:val="00A470FA"/>
    <w:pPr>
      <w:widowControl w:val="0"/>
      <w:shd w:val="clear" w:color="auto" w:fill="FFFFFF"/>
      <w:spacing w:after="300" w:line="317" w:lineRule="exact"/>
      <w:jc w:val="center"/>
    </w:pPr>
    <w:rPr>
      <w:sz w:val="26"/>
      <w:szCs w:val="2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9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395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urist1</dc:creator>
  <cp:lastModifiedBy>User1</cp:lastModifiedBy>
  <cp:revision>8</cp:revision>
  <cp:lastPrinted>2019-02-21T04:17:00Z</cp:lastPrinted>
  <dcterms:created xsi:type="dcterms:W3CDTF">2018-11-22T08:52:00Z</dcterms:created>
  <dcterms:modified xsi:type="dcterms:W3CDTF">2019-02-21T04:18:00Z</dcterms:modified>
</cp:coreProperties>
</file>